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DF54" w14:textId="77777777" w:rsidR="00D51DAC" w:rsidRPr="00D51DAC" w:rsidRDefault="00D51DAC">
      <w:pPr>
        <w:rPr>
          <w:b/>
          <w:bCs/>
          <w:sz w:val="24"/>
          <w:szCs w:val="24"/>
        </w:rPr>
      </w:pPr>
      <w:r w:rsidRPr="00D51DAC">
        <w:rPr>
          <w:b/>
          <w:bCs/>
          <w:sz w:val="24"/>
          <w:szCs w:val="24"/>
        </w:rPr>
        <w:t xml:space="preserve">Candidate Specification </w:t>
      </w:r>
    </w:p>
    <w:p w14:paraId="5EA1F86B" w14:textId="64D549FE" w:rsidR="00D51DAC" w:rsidRPr="00D51DAC" w:rsidRDefault="00D51DAC">
      <w:pPr>
        <w:rPr>
          <w:b/>
          <w:bCs/>
          <w:sz w:val="24"/>
          <w:szCs w:val="24"/>
        </w:rPr>
      </w:pPr>
      <w:proofErr w:type="gramStart"/>
      <w:r w:rsidRPr="00D51DAC">
        <w:rPr>
          <w:b/>
          <w:bCs/>
          <w:sz w:val="24"/>
          <w:szCs w:val="24"/>
        </w:rPr>
        <w:t>North West</w:t>
      </w:r>
      <w:proofErr w:type="gramEnd"/>
      <w:r w:rsidRPr="00D51DAC">
        <w:rPr>
          <w:b/>
          <w:bCs/>
          <w:sz w:val="24"/>
          <w:szCs w:val="24"/>
        </w:rPr>
        <w:t xml:space="preserve"> Police Benevolent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51DAC" w:rsidRPr="00D51DAC" w14:paraId="4D39F2A1" w14:textId="77777777" w:rsidTr="000804ED">
        <w:tc>
          <w:tcPr>
            <w:tcW w:w="3681" w:type="dxa"/>
          </w:tcPr>
          <w:p w14:paraId="6570D95D" w14:textId="19E18B7D" w:rsidR="00D51DAC" w:rsidRPr="00ED2B57" w:rsidRDefault="00D51DAC">
            <w:pPr>
              <w:rPr>
                <w:b/>
                <w:bCs/>
                <w:sz w:val="24"/>
                <w:szCs w:val="24"/>
              </w:rPr>
            </w:pPr>
            <w:r w:rsidRPr="00ED2B57">
              <w:rPr>
                <w:b/>
                <w:bCs/>
                <w:sz w:val="24"/>
                <w:szCs w:val="24"/>
              </w:rPr>
              <w:t>Post Title:</w:t>
            </w:r>
          </w:p>
        </w:tc>
        <w:tc>
          <w:tcPr>
            <w:tcW w:w="5335" w:type="dxa"/>
          </w:tcPr>
          <w:p w14:paraId="354FB0AF" w14:textId="5BF6A377" w:rsidR="00D51DAC" w:rsidRPr="00ED2B57" w:rsidRDefault="00D51DAC">
            <w:pPr>
              <w:rPr>
                <w:b/>
                <w:bCs/>
                <w:sz w:val="24"/>
                <w:szCs w:val="24"/>
              </w:rPr>
            </w:pPr>
            <w:r w:rsidRPr="00ED2B57">
              <w:rPr>
                <w:b/>
                <w:bCs/>
                <w:sz w:val="24"/>
                <w:szCs w:val="24"/>
              </w:rPr>
              <w:t>Counsellor</w:t>
            </w:r>
          </w:p>
        </w:tc>
      </w:tr>
      <w:tr w:rsidR="00D51DAC" w:rsidRPr="00A91319" w14:paraId="1091EF41" w14:textId="77777777" w:rsidTr="000804ED">
        <w:tc>
          <w:tcPr>
            <w:tcW w:w="3681" w:type="dxa"/>
          </w:tcPr>
          <w:p w14:paraId="431DE826" w14:textId="14C4A3F0" w:rsidR="00D51DAC" w:rsidRPr="00A91319" w:rsidRDefault="00D51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5335" w:type="dxa"/>
          </w:tcPr>
          <w:p w14:paraId="6D5FD597" w14:textId="692575C3" w:rsidR="00D51DAC" w:rsidRPr="00A91319" w:rsidRDefault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£19.</w:t>
            </w:r>
            <w:r w:rsidR="00A91319">
              <w:rPr>
                <w:rFonts w:cstheme="minorHAnsi"/>
                <w:sz w:val="24"/>
                <w:szCs w:val="24"/>
              </w:rPr>
              <w:t>38</w:t>
            </w:r>
            <w:r w:rsidRPr="00A91319">
              <w:rPr>
                <w:rFonts w:cstheme="minorHAnsi"/>
                <w:sz w:val="24"/>
                <w:szCs w:val="24"/>
              </w:rPr>
              <w:t xml:space="preserve"> per hour</w:t>
            </w:r>
          </w:p>
        </w:tc>
      </w:tr>
      <w:tr w:rsidR="00D51DAC" w:rsidRPr="00A91319" w14:paraId="652D5AFF" w14:textId="77777777" w:rsidTr="000804ED">
        <w:tc>
          <w:tcPr>
            <w:tcW w:w="3681" w:type="dxa"/>
          </w:tcPr>
          <w:p w14:paraId="49944B95" w14:textId="6C98E263" w:rsidR="00D51DAC" w:rsidRPr="00A91319" w:rsidRDefault="00D51DAC" w:rsidP="00D51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5335" w:type="dxa"/>
          </w:tcPr>
          <w:p w14:paraId="082936DB" w14:textId="77777777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St Michaels, Lodge, </w:t>
            </w:r>
            <w:proofErr w:type="spellStart"/>
            <w:r w:rsidRPr="00A91319">
              <w:rPr>
                <w:rFonts w:cstheme="minorHAnsi"/>
                <w:sz w:val="24"/>
                <w:szCs w:val="24"/>
              </w:rPr>
              <w:t>Langho</w:t>
            </w:r>
            <w:proofErr w:type="spellEnd"/>
            <w:r w:rsidRPr="00A91319">
              <w:rPr>
                <w:rFonts w:cstheme="minorHAnsi"/>
                <w:sz w:val="24"/>
                <w:szCs w:val="24"/>
              </w:rPr>
              <w:t xml:space="preserve">. BB6 8BG. </w:t>
            </w:r>
          </w:p>
          <w:p w14:paraId="59246B18" w14:textId="0CB04E73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A91319">
              <w:rPr>
                <w:rFonts w:cstheme="minorHAnsi"/>
                <w:sz w:val="24"/>
                <w:szCs w:val="24"/>
              </w:rPr>
              <w:t>may</w:t>
            </w:r>
            <w:proofErr w:type="gramEnd"/>
            <w:r w:rsidRPr="00A91319">
              <w:rPr>
                <w:rFonts w:cstheme="minorHAnsi"/>
                <w:sz w:val="24"/>
                <w:szCs w:val="24"/>
              </w:rPr>
              <w:t xml:space="preserve"> be asked to work one day from a satellite site in Merseyside or Greater Manchester)</w:t>
            </w:r>
          </w:p>
        </w:tc>
      </w:tr>
      <w:tr w:rsidR="00D51DAC" w:rsidRPr="00A91319" w14:paraId="443404F1" w14:textId="77777777" w:rsidTr="000804ED">
        <w:tc>
          <w:tcPr>
            <w:tcW w:w="3681" w:type="dxa"/>
          </w:tcPr>
          <w:p w14:paraId="1808DC54" w14:textId="68BF7682" w:rsidR="00D51DAC" w:rsidRPr="00A91319" w:rsidRDefault="00D51DAC" w:rsidP="00D51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Responsible to:</w:t>
            </w:r>
          </w:p>
        </w:tc>
        <w:tc>
          <w:tcPr>
            <w:tcW w:w="5335" w:type="dxa"/>
          </w:tcPr>
          <w:p w14:paraId="26F94760" w14:textId="50E8F6A8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Health and Wellbeing Director</w:t>
            </w:r>
          </w:p>
        </w:tc>
      </w:tr>
      <w:tr w:rsidR="00D51DAC" w:rsidRPr="00A91319" w14:paraId="4705C2AC" w14:textId="77777777" w:rsidTr="000804ED">
        <w:tc>
          <w:tcPr>
            <w:tcW w:w="3681" w:type="dxa"/>
          </w:tcPr>
          <w:p w14:paraId="1AAE6DF1" w14:textId="41EAF29D" w:rsidR="00D51DAC" w:rsidRPr="00A91319" w:rsidRDefault="00D51DAC" w:rsidP="00D51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 xml:space="preserve">Job Purpose: </w:t>
            </w:r>
          </w:p>
        </w:tc>
        <w:tc>
          <w:tcPr>
            <w:tcW w:w="5335" w:type="dxa"/>
          </w:tcPr>
          <w:p w14:paraId="30BC689B" w14:textId="7CF99569" w:rsidR="00D51DAC" w:rsidRPr="00A91319" w:rsidRDefault="000804E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To provide counselling to Police Officers and</w:t>
            </w:r>
            <w:r w:rsidR="00D51DAC" w:rsidRPr="00A91319">
              <w:rPr>
                <w:rFonts w:cstheme="minorHAnsi"/>
                <w:sz w:val="24"/>
                <w:szCs w:val="24"/>
              </w:rPr>
              <w:t xml:space="preserve"> support the Health and Wellbeing Director in the development and delivery of a proactive and reactive psychological service.</w:t>
            </w:r>
            <w:r w:rsidR="00EE0BDC" w:rsidRPr="00A91319">
              <w:rPr>
                <w:rFonts w:cstheme="minorHAnsi"/>
                <w:sz w:val="24"/>
                <w:szCs w:val="24"/>
              </w:rPr>
              <w:t xml:space="preserve"> To provide one to one counselling face to face, online or telephone.</w:t>
            </w:r>
          </w:p>
        </w:tc>
      </w:tr>
      <w:tr w:rsidR="00D51DAC" w:rsidRPr="00A91319" w14:paraId="273FB367" w14:textId="77777777" w:rsidTr="000804ED">
        <w:tc>
          <w:tcPr>
            <w:tcW w:w="3681" w:type="dxa"/>
          </w:tcPr>
          <w:p w14:paraId="6604163B" w14:textId="77777777" w:rsidR="00D51DAC" w:rsidRPr="00A91319" w:rsidRDefault="000804ED" w:rsidP="00D51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Key Responsibilities:</w:t>
            </w:r>
          </w:p>
          <w:p w14:paraId="430A1B73" w14:textId="1942385C" w:rsidR="000804ED" w:rsidRPr="00A91319" w:rsidRDefault="000804E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(This is not an exhaustive list, but illustrative of the general nature and level of </w:t>
            </w:r>
            <w:r w:rsidR="00952B28" w:rsidRPr="00A91319">
              <w:rPr>
                <w:rFonts w:cstheme="minorHAnsi"/>
                <w:sz w:val="24"/>
                <w:szCs w:val="24"/>
              </w:rPr>
              <w:t>responsibility</w:t>
            </w:r>
            <w:r w:rsidRPr="00A91319">
              <w:rPr>
                <w:rFonts w:cstheme="minorHAnsi"/>
                <w:sz w:val="24"/>
                <w:szCs w:val="24"/>
              </w:rPr>
              <w:t xml:space="preserve"> of the work to be undertaken)</w:t>
            </w:r>
          </w:p>
        </w:tc>
        <w:tc>
          <w:tcPr>
            <w:tcW w:w="5335" w:type="dxa"/>
          </w:tcPr>
          <w:p w14:paraId="75CBD1E2" w14:textId="0AB0F043" w:rsidR="00D51DAC" w:rsidRPr="00A91319" w:rsidRDefault="000804E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Work with the Health and Wellbeing Director to ensure the provision of a proactive and reactive psychological service to all its members</w:t>
            </w:r>
            <w:r w:rsidR="006A680C" w:rsidRPr="00A91319">
              <w:rPr>
                <w:rFonts w:cstheme="minorHAnsi"/>
                <w:sz w:val="24"/>
                <w:szCs w:val="24"/>
              </w:rPr>
              <w:t xml:space="preserve"> and </w:t>
            </w:r>
            <w:r w:rsidRPr="00A91319">
              <w:rPr>
                <w:rFonts w:cstheme="minorHAnsi"/>
                <w:sz w:val="24"/>
                <w:szCs w:val="24"/>
              </w:rPr>
              <w:t>support improvements in their mental wellbeing.</w:t>
            </w:r>
          </w:p>
        </w:tc>
      </w:tr>
      <w:tr w:rsidR="00D51DAC" w:rsidRPr="00A91319" w14:paraId="0E733372" w14:textId="77777777" w:rsidTr="000804ED">
        <w:tc>
          <w:tcPr>
            <w:tcW w:w="3681" w:type="dxa"/>
          </w:tcPr>
          <w:p w14:paraId="51D24A43" w14:textId="77777777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B77CFFF" w14:textId="2E7FFA20" w:rsidR="00D51DAC" w:rsidRPr="00A91319" w:rsidRDefault="000804E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To provide psychological support to members.</w:t>
            </w:r>
          </w:p>
        </w:tc>
      </w:tr>
      <w:tr w:rsidR="00D51DAC" w:rsidRPr="00A91319" w14:paraId="3EE7D1AB" w14:textId="77777777" w:rsidTr="000804ED">
        <w:tc>
          <w:tcPr>
            <w:tcW w:w="3681" w:type="dxa"/>
          </w:tcPr>
          <w:p w14:paraId="74894CAA" w14:textId="77777777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524F150F" w14:textId="500ABB39" w:rsidR="00D51DAC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Report any safeguarding </w:t>
            </w:r>
            <w:r w:rsidR="00EE0BDC" w:rsidRPr="00A91319">
              <w:rPr>
                <w:rFonts w:cstheme="minorHAnsi"/>
                <w:sz w:val="24"/>
                <w:szCs w:val="24"/>
              </w:rPr>
              <w:t xml:space="preserve">or clinical risk </w:t>
            </w:r>
            <w:r w:rsidRPr="00A91319">
              <w:rPr>
                <w:rFonts w:cstheme="minorHAnsi"/>
                <w:sz w:val="24"/>
                <w:szCs w:val="24"/>
              </w:rPr>
              <w:t>concerns to</w:t>
            </w:r>
            <w:r w:rsidR="000804ED" w:rsidRPr="00A91319">
              <w:rPr>
                <w:rFonts w:cstheme="minorHAnsi"/>
                <w:sz w:val="24"/>
                <w:szCs w:val="24"/>
              </w:rPr>
              <w:t xml:space="preserve"> the Health and Wellbeing Director</w:t>
            </w:r>
            <w:r w:rsidRPr="00A91319">
              <w:rPr>
                <w:rFonts w:cstheme="minorHAnsi"/>
                <w:sz w:val="24"/>
                <w:szCs w:val="24"/>
              </w:rPr>
              <w:t>.</w:t>
            </w:r>
            <w:r w:rsidR="000804ED" w:rsidRPr="00A9131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C159D" w:rsidRPr="00A91319" w14:paraId="0773AD31" w14:textId="77777777" w:rsidTr="000804ED">
        <w:tc>
          <w:tcPr>
            <w:tcW w:w="3681" w:type="dxa"/>
          </w:tcPr>
          <w:p w14:paraId="015846A7" w14:textId="77777777" w:rsidR="00FC159D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29B3602" w14:textId="3008BE1C" w:rsidR="00FC159D" w:rsidRPr="00A91319" w:rsidRDefault="00BA62C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To autonomously manage a complex and demanding caseload.</w:t>
            </w:r>
          </w:p>
        </w:tc>
      </w:tr>
      <w:tr w:rsidR="00FC159D" w:rsidRPr="00A91319" w14:paraId="6BCDDA84" w14:textId="77777777" w:rsidTr="000804ED">
        <w:tc>
          <w:tcPr>
            <w:tcW w:w="3681" w:type="dxa"/>
          </w:tcPr>
          <w:p w14:paraId="2A6513DF" w14:textId="77777777" w:rsidR="00FC159D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2B81A19" w14:textId="33637EC7" w:rsidR="00FC159D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To engage and be available for peer </w:t>
            </w:r>
            <w:r w:rsidR="00952B28" w:rsidRPr="00A91319">
              <w:rPr>
                <w:rFonts w:cstheme="minorHAnsi"/>
                <w:sz w:val="24"/>
                <w:szCs w:val="24"/>
              </w:rPr>
              <w:t>supervision and</w:t>
            </w:r>
            <w:r w:rsidR="006A680C" w:rsidRPr="00A91319">
              <w:rPr>
                <w:rFonts w:cstheme="minorHAnsi"/>
                <w:sz w:val="24"/>
                <w:szCs w:val="24"/>
              </w:rPr>
              <w:t xml:space="preserve"> be able to work as an effective member of a team.</w:t>
            </w:r>
          </w:p>
        </w:tc>
      </w:tr>
      <w:tr w:rsidR="00D51DAC" w:rsidRPr="00A91319" w14:paraId="223D6E50" w14:textId="77777777" w:rsidTr="000804ED">
        <w:tc>
          <w:tcPr>
            <w:tcW w:w="3681" w:type="dxa"/>
          </w:tcPr>
          <w:p w14:paraId="5E635234" w14:textId="77777777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35580DD" w14:textId="77DC5A5F" w:rsidR="00D51DAC" w:rsidRPr="00A91319" w:rsidRDefault="001B1052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</w:t>
            </w:r>
            <w:r w:rsidR="000804ED" w:rsidRPr="00A91319">
              <w:rPr>
                <w:rFonts w:cstheme="minorHAnsi"/>
                <w:sz w:val="24"/>
                <w:szCs w:val="24"/>
              </w:rPr>
              <w:t>o deliver presentations on various Wellbeing initiatives at St Michaels Lodge, ensuring the promotion of good psychological practice</w:t>
            </w:r>
            <w:r w:rsidR="00FC159D" w:rsidRPr="00A9131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51DAC" w:rsidRPr="00A91319" w14:paraId="598C89A9" w14:textId="77777777" w:rsidTr="000804ED">
        <w:tc>
          <w:tcPr>
            <w:tcW w:w="3681" w:type="dxa"/>
          </w:tcPr>
          <w:p w14:paraId="29BDA63D" w14:textId="77777777" w:rsidR="00D51DAC" w:rsidRPr="00A91319" w:rsidRDefault="00D51DAC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B9F4E52" w14:textId="518921B0" w:rsidR="00D51DAC" w:rsidRPr="00A91319" w:rsidRDefault="001B1052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</w:t>
            </w:r>
            <w:r w:rsidR="000804ED" w:rsidRPr="00A91319">
              <w:rPr>
                <w:rFonts w:cstheme="minorHAnsi"/>
                <w:sz w:val="24"/>
                <w:szCs w:val="24"/>
              </w:rPr>
              <w:t>o carry out any other duties which are consistent with the nature and responsibilities of the post.</w:t>
            </w:r>
          </w:p>
        </w:tc>
      </w:tr>
      <w:tr w:rsidR="00FC159D" w:rsidRPr="00A91319" w14:paraId="43AD7B59" w14:textId="77777777" w:rsidTr="000804ED">
        <w:tc>
          <w:tcPr>
            <w:tcW w:w="3681" w:type="dxa"/>
          </w:tcPr>
          <w:p w14:paraId="181B5B6C" w14:textId="77777777" w:rsidR="00FC159D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C8EF72D" w14:textId="31B8D99F" w:rsidR="00FC159D" w:rsidRPr="00A91319" w:rsidRDefault="00FC159D" w:rsidP="00D51DA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To maintain registration with the BACP and </w:t>
            </w:r>
            <w:r w:rsidR="00952B28" w:rsidRPr="00A91319">
              <w:rPr>
                <w:rFonts w:cstheme="minorHAnsi"/>
                <w:sz w:val="24"/>
                <w:szCs w:val="24"/>
              </w:rPr>
              <w:t>always abide by the BACP ethical framework for the counselling professions</w:t>
            </w:r>
            <w:r w:rsidRPr="00A9131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8F091D0" w14:textId="49F0E3EE" w:rsidR="001B1052" w:rsidRPr="00A91319" w:rsidRDefault="001B1052">
      <w:pPr>
        <w:rPr>
          <w:rFonts w:cstheme="minorHAnsi"/>
          <w:sz w:val="24"/>
          <w:szCs w:val="24"/>
        </w:rPr>
      </w:pPr>
    </w:p>
    <w:p w14:paraId="3964F382" w14:textId="70DE9817" w:rsidR="00C17DD3" w:rsidRPr="00A91319" w:rsidRDefault="00C17DD3">
      <w:pPr>
        <w:rPr>
          <w:rFonts w:cstheme="minorHAnsi"/>
          <w:sz w:val="24"/>
          <w:szCs w:val="24"/>
        </w:rPr>
      </w:pPr>
    </w:p>
    <w:p w14:paraId="267DB0B4" w14:textId="3EF0B717" w:rsidR="00C17DD3" w:rsidRPr="00A91319" w:rsidRDefault="00C17DD3">
      <w:pPr>
        <w:rPr>
          <w:rFonts w:cstheme="minorHAnsi"/>
          <w:sz w:val="24"/>
          <w:szCs w:val="24"/>
        </w:rPr>
      </w:pPr>
    </w:p>
    <w:p w14:paraId="33ACD50F" w14:textId="087662EA" w:rsidR="00C17DD3" w:rsidRPr="00A91319" w:rsidRDefault="00C17DD3">
      <w:pPr>
        <w:rPr>
          <w:rFonts w:cstheme="minorHAnsi"/>
          <w:sz w:val="24"/>
          <w:szCs w:val="24"/>
        </w:rPr>
      </w:pPr>
    </w:p>
    <w:p w14:paraId="40BD62E8" w14:textId="3C882517" w:rsidR="00C17DD3" w:rsidRPr="00A91319" w:rsidRDefault="00C17DD3">
      <w:pPr>
        <w:rPr>
          <w:rFonts w:cstheme="minorHAnsi"/>
          <w:sz w:val="24"/>
          <w:szCs w:val="24"/>
        </w:rPr>
      </w:pPr>
    </w:p>
    <w:p w14:paraId="4E03AFC8" w14:textId="7E7B6FFB" w:rsidR="00C17DD3" w:rsidRPr="00A91319" w:rsidRDefault="00C17DD3">
      <w:pPr>
        <w:rPr>
          <w:rFonts w:cstheme="minorHAnsi"/>
          <w:sz w:val="24"/>
          <w:szCs w:val="24"/>
        </w:rPr>
      </w:pPr>
    </w:p>
    <w:p w14:paraId="6083F8B4" w14:textId="41E8E96E" w:rsidR="00C17DD3" w:rsidRPr="00A91319" w:rsidRDefault="00C17DD3">
      <w:pPr>
        <w:rPr>
          <w:rFonts w:cstheme="minorHAnsi"/>
          <w:sz w:val="24"/>
          <w:szCs w:val="24"/>
        </w:rPr>
      </w:pPr>
    </w:p>
    <w:p w14:paraId="1F500B36" w14:textId="5CCADFD2" w:rsidR="00C17DD3" w:rsidRPr="00A91319" w:rsidRDefault="00C17DD3">
      <w:pPr>
        <w:rPr>
          <w:rFonts w:cstheme="minorHAnsi"/>
          <w:sz w:val="24"/>
          <w:szCs w:val="24"/>
        </w:rPr>
      </w:pPr>
    </w:p>
    <w:p w14:paraId="6DF966E2" w14:textId="77777777" w:rsidR="00C17DD3" w:rsidRPr="00A91319" w:rsidRDefault="00C17DD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B1052" w:rsidRPr="00A91319" w14:paraId="547674FE" w14:textId="77777777" w:rsidTr="001B1052">
        <w:tc>
          <w:tcPr>
            <w:tcW w:w="4390" w:type="dxa"/>
          </w:tcPr>
          <w:p w14:paraId="14B8B473" w14:textId="76B4063E" w:rsidR="001B1052" w:rsidRPr="00A91319" w:rsidRDefault="001B1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626" w:type="dxa"/>
          </w:tcPr>
          <w:p w14:paraId="0CEF5401" w14:textId="77777777" w:rsidR="001B1052" w:rsidRPr="00A91319" w:rsidRDefault="001B10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B1052" w:rsidRPr="00A91319" w14:paraId="5D1ED774" w14:textId="77777777" w:rsidTr="001B1052">
        <w:tc>
          <w:tcPr>
            <w:tcW w:w="4390" w:type="dxa"/>
          </w:tcPr>
          <w:p w14:paraId="5F730AD0" w14:textId="61311C50" w:rsidR="001B1052" w:rsidRPr="00A91319" w:rsidRDefault="001B1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626" w:type="dxa"/>
          </w:tcPr>
          <w:p w14:paraId="5B72C5E5" w14:textId="00C2EA5C" w:rsidR="001B1052" w:rsidRPr="00A91319" w:rsidRDefault="001B105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1B1052" w:rsidRPr="00A91319" w14:paraId="3C5FD1F9" w14:textId="77777777" w:rsidTr="001B1052">
        <w:tc>
          <w:tcPr>
            <w:tcW w:w="4390" w:type="dxa"/>
          </w:tcPr>
          <w:p w14:paraId="033C6140" w14:textId="2CB6A9A1" w:rsidR="001B1052" w:rsidRPr="00A91319" w:rsidRDefault="00FC159D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 Accredited Counsellor with </w:t>
            </w:r>
            <w:r w:rsidR="006E71BB" w:rsidRPr="00A91319">
              <w:rPr>
                <w:rFonts w:cstheme="minorHAnsi"/>
                <w:sz w:val="24"/>
                <w:szCs w:val="24"/>
              </w:rPr>
              <w:t>a Professional Body (BACP, BABCP or UKCP)</w:t>
            </w:r>
            <w:r w:rsidRPr="00A91319">
              <w:rPr>
                <w:rFonts w:cstheme="minorHAnsi"/>
                <w:sz w:val="24"/>
                <w:szCs w:val="24"/>
              </w:rPr>
              <w:t xml:space="preserve"> or be eligible for Accreditation and be working towards this within the next 2 years.</w:t>
            </w:r>
          </w:p>
        </w:tc>
        <w:tc>
          <w:tcPr>
            <w:tcW w:w="4626" w:type="dxa"/>
          </w:tcPr>
          <w:p w14:paraId="3E6B7B23" w14:textId="1D443F47" w:rsidR="001B1052" w:rsidRPr="00A91319" w:rsidRDefault="001B1052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Level 7 (</w:t>
            </w:r>
            <w:r w:rsidR="00952B28" w:rsidRPr="00A91319">
              <w:rPr>
                <w:rFonts w:cstheme="minorHAnsi"/>
                <w:sz w:val="24"/>
                <w:szCs w:val="24"/>
              </w:rPr>
              <w:t>postgraduate</w:t>
            </w:r>
            <w:r w:rsidRPr="00A91319">
              <w:rPr>
                <w:rFonts w:cstheme="minorHAnsi"/>
                <w:sz w:val="24"/>
                <w:szCs w:val="24"/>
              </w:rPr>
              <w:t>) accredited qualification in counselling/psychotherapy</w:t>
            </w:r>
          </w:p>
        </w:tc>
      </w:tr>
      <w:tr w:rsidR="001B1052" w:rsidRPr="00A91319" w14:paraId="02DD99FF" w14:textId="77777777" w:rsidTr="001B1052">
        <w:tc>
          <w:tcPr>
            <w:tcW w:w="4390" w:type="dxa"/>
          </w:tcPr>
          <w:p w14:paraId="43070949" w14:textId="74A8C344" w:rsidR="001B1052" w:rsidRPr="00A91319" w:rsidRDefault="00FC1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Knowledge/Experience</w:t>
            </w:r>
          </w:p>
        </w:tc>
        <w:tc>
          <w:tcPr>
            <w:tcW w:w="4626" w:type="dxa"/>
          </w:tcPr>
          <w:p w14:paraId="7FFC0876" w14:textId="77777777" w:rsidR="001B1052" w:rsidRPr="00A91319" w:rsidRDefault="001B10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052" w:rsidRPr="00A91319" w14:paraId="3B8A61A3" w14:textId="77777777" w:rsidTr="001B1052">
        <w:tc>
          <w:tcPr>
            <w:tcW w:w="4390" w:type="dxa"/>
          </w:tcPr>
          <w:p w14:paraId="0A697A52" w14:textId="0C777F9D" w:rsidR="001B1052" w:rsidRPr="00A91319" w:rsidRDefault="00BA62CD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Minimum of 1 year post qualification counselling experience</w:t>
            </w:r>
            <w:r w:rsidR="006A680C" w:rsidRPr="00A91319">
              <w:rPr>
                <w:rFonts w:cstheme="minorHAnsi"/>
                <w:sz w:val="24"/>
                <w:szCs w:val="24"/>
              </w:rPr>
              <w:t xml:space="preserve">. To </w:t>
            </w:r>
            <w:r w:rsidRPr="00A91319">
              <w:rPr>
                <w:rFonts w:cstheme="minorHAnsi"/>
                <w:sz w:val="24"/>
                <w:szCs w:val="24"/>
              </w:rPr>
              <w:t>be able to demonstrate a minimum of 100 hours post qualification supervised counselling.</w:t>
            </w:r>
          </w:p>
        </w:tc>
        <w:tc>
          <w:tcPr>
            <w:tcW w:w="4626" w:type="dxa"/>
          </w:tcPr>
          <w:p w14:paraId="0B86557D" w14:textId="7B617925" w:rsidR="001B1052" w:rsidRPr="00A91319" w:rsidRDefault="0056756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Understanding of different counselling approaches and their applicability.</w:t>
            </w:r>
          </w:p>
        </w:tc>
      </w:tr>
      <w:tr w:rsidR="00EE0BDC" w:rsidRPr="00A91319" w14:paraId="61FDE094" w14:textId="77777777" w:rsidTr="001B1052">
        <w:tc>
          <w:tcPr>
            <w:tcW w:w="4390" w:type="dxa"/>
          </w:tcPr>
          <w:p w14:paraId="17877B23" w14:textId="18D3EB78" w:rsidR="00EE0BDC" w:rsidRPr="00A91319" w:rsidRDefault="00EE0BD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Ability to demonstrate evidence of continued professional development (CPD).</w:t>
            </w:r>
          </w:p>
        </w:tc>
        <w:tc>
          <w:tcPr>
            <w:tcW w:w="4626" w:type="dxa"/>
          </w:tcPr>
          <w:p w14:paraId="438BB725" w14:textId="77777777" w:rsidR="00EE0BDC" w:rsidRPr="00A91319" w:rsidRDefault="00EE0B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1052" w:rsidRPr="00A91319" w14:paraId="47A0350C" w14:textId="77777777" w:rsidTr="001B1052">
        <w:tc>
          <w:tcPr>
            <w:tcW w:w="4390" w:type="dxa"/>
          </w:tcPr>
          <w:p w14:paraId="46D06E81" w14:textId="5F677197" w:rsidR="001B1052" w:rsidRPr="00A91319" w:rsidRDefault="00BA62CD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Experience of dealing with people in difficult, sometimes confrontational circumstances</w:t>
            </w:r>
            <w:r w:rsidR="006A680C" w:rsidRPr="00A913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14:paraId="452C17F7" w14:textId="7D692B70" w:rsidR="001B1052" w:rsidRPr="00A91319" w:rsidRDefault="001B10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754" w:rsidRPr="00A91319" w14:paraId="231E2C81" w14:textId="77777777" w:rsidTr="001B1052">
        <w:tc>
          <w:tcPr>
            <w:tcW w:w="4390" w:type="dxa"/>
          </w:tcPr>
          <w:p w14:paraId="25080F73" w14:textId="6C845830" w:rsidR="006C4754" w:rsidRPr="00A91319" w:rsidRDefault="006C4754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Experience of delivering counselling remotely (online and telephone).</w:t>
            </w:r>
          </w:p>
        </w:tc>
        <w:tc>
          <w:tcPr>
            <w:tcW w:w="4626" w:type="dxa"/>
          </w:tcPr>
          <w:p w14:paraId="41458578" w14:textId="77777777" w:rsidR="006C4754" w:rsidRPr="00A91319" w:rsidRDefault="006C47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754" w:rsidRPr="00A91319" w14:paraId="549FF299" w14:textId="77777777" w:rsidTr="001B1052">
        <w:tc>
          <w:tcPr>
            <w:tcW w:w="4390" w:type="dxa"/>
          </w:tcPr>
          <w:p w14:paraId="1B6BE820" w14:textId="3B548CF4" w:rsidR="006C4754" w:rsidRPr="00A91319" w:rsidRDefault="0056756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Ability to demonstrate trauma informed and focused approach of</w:t>
            </w:r>
            <w:r w:rsidR="006C4754" w:rsidRPr="00A91319">
              <w:rPr>
                <w:rFonts w:cstheme="minorHAnsi"/>
                <w:sz w:val="24"/>
                <w:szCs w:val="24"/>
              </w:rPr>
              <w:t xml:space="preserve"> working with adults</w:t>
            </w:r>
            <w:r w:rsidRPr="00A913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14:paraId="15B4D018" w14:textId="53222BD4" w:rsidR="006C4754" w:rsidRPr="00A91319" w:rsidRDefault="006C4754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A91319">
              <w:rPr>
                <w:rFonts w:cstheme="minorHAnsi"/>
                <w:sz w:val="24"/>
                <w:szCs w:val="24"/>
              </w:rPr>
              <w:t>Experience of working within the Emergency Services.</w:t>
            </w:r>
          </w:p>
        </w:tc>
      </w:tr>
      <w:tr w:rsidR="00BA62CD" w:rsidRPr="00A91319" w14:paraId="63FC0807" w14:textId="77777777" w:rsidTr="001B1052">
        <w:tc>
          <w:tcPr>
            <w:tcW w:w="4390" w:type="dxa"/>
          </w:tcPr>
          <w:p w14:paraId="6CFC4FD4" w14:textId="10DC401E" w:rsidR="00BA62CD" w:rsidRPr="00A91319" w:rsidRDefault="006A680C" w:rsidP="00BA62CD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E</w:t>
            </w:r>
            <w:r w:rsidR="003D320C" w:rsidRPr="00A91319">
              <w:rPr>
                <w:rFonts w:cstheme="minorHAnsi"/>
                <w:sz w:val="24"/>
                <w:szCs w:val="24"/>
              </w:rPr>
              <w:t xml:space="preserve">xperience of producing accurate written information and </w:t>
            </w:r>
            <w:r w:rsidRPr="00A91319">
              <w:rPr>
                <w:rFonts w:cstheme="minorHAnsi"/>
                <w:sz w:val="24"/>
                <w:szCs w:val="24"/>
              </w:rPr>
              <w:t>ability to produce and maintain accurate client records.</w:t>
            </w:r>
          </w:p>
        </w:tc>
        <w:tc>
          <w:tcPr>
            <w:tcW w:w="4626" w:type="dxa"/>
          </w:tcPr>
          <w:p w14:paraId="268F56A7" w14:textId="77777777" w:rsidR="00BA62CD" w:rsidRPr="00A91319" w:rsidRDefault="00BA62CD" w:rsidP="00BA62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2CD" w:rsidRPr="00A91319" w14:paraId="4283D86C" w14:textId="77777777" w:rsidTr="001B1052">
        <w:tc>
          <w:tcPr>
            <w:tcW w:w="4390" w:type="dxa"/>
          </w:tcPr>
          <w:p w14:paraId="25C51931" w14:textId="6C94718C" w:rsidR="00BA62CD" w:rsidRPr="00A91319" w:rsidRDefault="003D320C" w:rsidP="00BA62CD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Experience of using Microsoft Software Applications</w:t>
            </w:r>
            <w:r w:rsidR="006A680C" w:rsidRPr="00A9131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14:paraId="156443A5" w14:textId="77777777" w:rsidR="00BA62CD" w:rsidRPr="00A91319" w:rsidRDefault="00BA62CD" w:rsidP="00BA62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754" w:rsidRPr="00A91319" w14:paraId="67CB34FC" w14:textId="77777777" w:rsidTr="001B1052">
        <w:tc>
          <w:tcPr>
            <w:tcW w:w="4390" w:type="dxa"/>
          </w:tcPr>
          <w:p w14:paraId="0AC945CA" w14:textId="15D4FFF9" w:rsidR="006C4754" w:rsidRPr="00A91319" w:rsidRDefault="006C4754" w:rsidP="006C4754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Experience of working within a team.</w:t>
            </w:r>
          </w:p>
        </w:tc>
        <w:tc>
          <w:tcPr>
            <w:tcW w:w="4626" w:type="dxa"/>
          </w:tcPr>
          <w:p w14:paraId="668718B1" w14:textId="1030BC9B" w:rsidR="006C4754" w:rsidRPr="00A91319" w:rsidRDefault="006C4754" w:rsidP="006C4754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 xml:space="preserve">Worked and </w:t>
            </w:r>
            <w:proofErr w:type="gramStart"/>
            <w:r w:rsidRPr="00A91319">
              <w:rPr>
                <w:rFonts w:cstheme="minorHAnsi"/>
                <w:sz w:val="24"/>
                <w:szCs w:val="24"/>
              </w:rPr>
              <w:t>have an understanding of</w:t>
            </w:r>
            <w:proofErr w:type="gramEnd"/>
            <w:r w:rsidRPr="00A91319">
              <w:rPr>
                <w:rFonts w:cstheme="minorHAnsi"/>
                <w:sz w:val="24"/>
                <w:szCs w:val="24"/>
              </w:rPr>
              <w:t xml:space="preserve"> working in an organisational environment</w:t>
            </w:r>
          </w:p>
        </w:tc>
      </w:tr>
      <w:tr w:rsidR="006C4754" w:rsidRPr="00A91319" w14:paraId="7B79E73E" w14:textId="77777777" w:rsidTr="001B1052">
        <w:tc>
          <w:tcPr>
            <w:tcW w:w="4390" w:type="dxa"/>
          </w:tcPr>
          <w:p w14:paraId="649DB18C" w14:textId="276CAD87" w:rsidR="006C4754" w:rsidRPr="00A91319" w:rsidRDefault="006C4754" w:rsidP="006C4754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Demonstrate self-motivation and willingness to develop self within the role.</w:t>
            </w:r>
          </w:p>
        </w:tc>
        <w:tc>
          <w:tcPr>
            <w:tcW w:w="4626" w:type="dxa"/>
          </w:tcPr>
          <w:p w14:paraId="10B14392" w14:textId="77777777" w:rsidR="006C4754" w:rsidRPr="00A91319" w:rsidRDefault="006C4754" w:rsidP="006C47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624AF" w14:textId="55AF38C7" w:rsidR="001B1052" w:rsidRPr="00A91319" w:rsidRDefault="001B1052">
      <w:pPr>
        <w:rPr>
          <w:rFonts w:cstheme="minorHAnsi"/>
          <w:sz w:val="24"/>
          <w:szCs w:val="24"/>
        </w:rPr>
      </w:pPr>
    </w:p>
    <w:p w14:paraId="747DFAA8" w14:textId="77777777" w:rsidR="0056756C" w:rsidRPr="00A91319" w:rsidRDefault="006C4754">
      <w:pPr>
        <w:rPr>
          <w:rFonts w:cstheme="minorHAnsi"/>
          <w:sz w:val="24"/>
          <w:szCs w:val="24"/>
        </w:rPr>
      </w:pPr>
      <w:r w:rsidRPr="00A91319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756C" w:rsidRPr="00A91319" w14:paraId="0DFA2A0E" w14:textId="77777777" w:rsidTr="0056756C">
        <w:tc>
          <w:tcPr>
            <w:tcW w:w="4508" w:type="dxa"/>
          </w:tcPr>
          <w:p w14:paraId="233029C6" w14:textId="49BA39A7" w:rsidR="0056756C" w:rsidRPr="00A91319" w:rsidRDefault="005675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1319">
              <w:rPr>
                <w:rFonts w:cstheme="minorHAns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09BF6108" w14:textId="77777777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56C" w:rsidRPr="00A91319" w14:paraId="6F025E8F" w14:textId="77777777" w:rsidTr="0056756C">
        <w:tc>
          <w:tcPr>
            <w:tcW w:w="4508" w:type="dxa"/>
          </w:tcPr>
          <w:p w14:paraId="512C0CC3" w14:textId="329504A2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An acceptable level of sickness</w:t>
            </w:r>
          </w:p>
        </w:tc>
        <w:tc>
          <w:tcPr>
            <w:tcW w:w="4508" w:type="dxa"/>
          </w:tcPr>
          <w:p w14:paraId="21F27F17" w14:textId="77777777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56C" w:rsidRPr="00A91319" w14:paraId="0A20EA91" w14:textId="77777777" w:rsidTr="0056756C">
        <w:tc>
          <w:tcPr>
            <w:tcW w:w="4508" w:type="dxa"/>
          </w:tcPr>
          <w:p w14:paraId="48F27F8C" w14:textId="3EC735C5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A flexible approach to working hours</w:t>
            </w:r>
          </w:p>
        </w:tc>
        <w:tc>
          <w:tcPr>
            <w:tcW w:w="4508" w:type="dxa"/>
          </w:tcPr>
          <w:p w14:paraId="1A13F168" w14:textId="77777777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756C" w:rsidRPr="00A91319" w14:paraId="5E63E1D6" w14:textId="77777777" w:rsidTr="0056756C">
        <w:tc>
          <w:tcPr>
            <w:tcW w:w="4508" w:type="dxa"/>
          </w:tcPr>
          <w:p w14:paraId="2BD3709A" w14:textId="0C43CEA5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  <w:r w:rsidRPr="00A91319">
              <w:rPr>
                <w:rFonts w:cstheme="minorHAnsi"/>
                <w:sz w:val="24"/>
                <w:szCs w:val="24"/>
              </w:rPr>
              <w:t>The willingness to travel</w:t>
            </w:r>
          </w:p>
        </w:tc>
        <w:tc>
          <w:tcPr>
            <w:tcW w:w="4508" w:type="dxa"/>
          </w:tcPr>
          <w:p w14:paraId="69939910" w14:textId="77777777" w:rsidR="0056756C" w:rsidRPr="00A91319" w:rsidRDefault="005675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22155E" w14:textId="5F73B1EF" w:rsidR="00BA62CD" w:rsidRPr="001B1052" w:rsidRDefault="00BA62CD">
      <w:pPr>
        <w:rPr>
          <w:sz w:val="24"/>
          <w:szCs w:val="24"/>
        </w:rPr>
      </w:pPr>
    </w:p>
    <w:sectPr w:rsidR="00BA62CD" w:rsidRPr="001B1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C"/>
    <w:rsid w:val="00034B3E"/>
    <w:rsid w:val="000804ED"/>
    <w:rsid w:val="001B1052"/>
    <w:rsid w:val="003D320C"/>
    <w:rsid w:val="004739B6"/>
    <w:rsid w:val="00565735"/>
    <w:rsid w:val="0056756C"/>
    <w:rsid w:val="006A680C"/>
    <w:rsid w:val="006C4754"/>
    <w:rsid w:val="006E71BB"/>
    <w:rsid w:val="007255B9"/>
    <w:rsid w:val="00796ABA"/>
    <w:rsid w:val="00952B28"/>
    <w:rsid w:val="009936CC"/>
    <w:rsid w:val="00A91319"/>
    <w:rsid w:val="00BA62CD"/>
    <w:rsid w:val="00C17DD3"/>
    <w:rsid w:val="00D51DAC"/>
    <w:rsid w:val="00ED2B57"/>
    <w:rsid w:val="00EE0BDC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AE0D"/>
  <w15:chartTrackingRefBased/>
  <w15:docId w15:val="{35FDC408-9F23-41ED-AC9E-F79BF92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Hague</dc:creator>
  <cp:keywords/>
  <dc:description/>
  <cp:lastModifiedBy>Maggie Beck</cp:lastModifiedBy>
  <cp:revision>2</cp:revision>
  <dcterms:created xsi:type="dcterms:W3CDTF">2021-11-09T16:38:00Z</dcterms:created>
  <dcterms:modified xsi:type="dcterms:W3CDTF">2021-11-09T16:38:00Z</dcterms:modified>
</cp:coreProperties>
</file>